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91" w:rsidRPr="00B13D91" w:rsidRDefault="00B13D91" w:rsidP="00B1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3D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Тест: ЭБ 1256.11 Подготовка и проверка знаний работников организаций-потребителей электрической энергии (III</w:t>
      </w:r>
      <w:r w:rsidR="00504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="00504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="00504454" w:rsidRPr="00504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bookmarkStart w:id="0" w:name="_GoBack"/>
      <w:bookmarkEnd w:id="0"/>
      <w:r w:rsidRPr="00B13D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группа по электробезопасности до 1000 В) (май 2021) Билет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0"/>
        <w:gridCol w:w="5569"/>
      </w:tblGrid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кого распространяются Правила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(+) На работодателей - юридических и физических лиц независимо от их организационно-правовых форм и работников из числа электротехнического, </w:t>
                  </w:r>
                  <w:proofErr w:type="spellStart"/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электротехнологического</w:t>
                  </w:r>
                  <w:proofErr w:type="spellEnd"/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неэлектротехнического</w:t>
                  </w:r>
                  <w:proofErr w:type="spellEnd"/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персонала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Какие из перечисленных функций не входят в обязанности </w:t>
            </w:r>
            <w:proofErr w:type="gramStart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наблюдающего</w:t>
            </w:r>
            <w:proofErr w:type="gramEnd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Отвечает за качественный и количественный состав бригады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Кто инструктирует бригаду по вопросам использования инструмента и приспособлений?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Производитель работ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Допускается ли производителю работ совмещать обязанности допускающего согласно Правилам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Допускается, в этом случае подготовку рабочего места он должен выполнять с одним из членов бригады, имеющим группу III по электробезопасности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какие категории подразделяется электротехнический персонал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На административно-технический, оперативно-ремонтный, оперативный и ремонтный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Какая группа по электробезопасности должна быть у председателя комиссии по проверке знаний персонала организации с электроустановками до 1000</w:t>
            </w:r>
            <w:proofErr w:type="gramStart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Четвертая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Каким цветом должны быть обозначены шины трехфазного тока?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Шины фазы A - желтым, фазы B - зеленым, фазы C - красным цветом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Что может быть применено для защиты при косвенном прикосновении в цепях, питающих переносные </w:t>
            </w:r>
            <w:proofErr w:type="spellStart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электроприемники</w:t>
            </w:r>
            <w:proofErr w:type="spellEnd"/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Любая из перечисленных мер защиты, в зависимости от категории помещения по уровню опасности поражения людей электрическим током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1) 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</w:t>
                  </w:r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D91" w:rsidRPr="00B13D91" w:rsidTr="00B13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10)</w:t>
            </w:r>
            <w:r w:rsidRP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 учитывается время, затраченное на проведение противоаварийных и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9"/>
            </w:tblGrid>
            <w:tr w:rsidR="00B13D91" w:rsidRPr="00B13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D91" w:rsidRPr="00B13D91" w:rsidRDefault="00B13D91" w:rsidP="00B13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(+) Включается в рабочее время </w:t>
                  </w:r>
                  <w:proofErr w:type="gramStart"/>
                  <w:r w:rsidRPr="00B13D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тренирующихся</w:t>
                  </w:r>
                  <w:proofErr w:type="gramEnd"/>
                </w:p>
              </w:tc>
            </w:tr>
          </w:tbl>
          <w:p w:rsidR="00B13D91" w:rsidRPr="00B13D91" w:rsidRDefault="00B13D91" w:rsidP="00B1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3D91" w:rsidRPr="00B13D91" w:rsidRDefault="00B13D91" w:rsidP="00B13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 вопросов: 10 Правильных ответов:10</w:t>
      </w:r>
      <w:proofErr w:type="gramStart"/>
      <w:r w:rsidRPr="00B13D9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13D9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"https://tests24.ru/?iter=3&amp;test=747" </w:instrText>
      </w:r>
      <w:r w:rsidRPr="00B13D9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13D9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br/>
        <w:t>В</w:t>
      </w:r>
      <w:proofErr w:type="gramEnd"/>
      <w:r w:rsidRPr="00B13D9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ернуться к списку билетов</w:t>
      </w:r>
      <w:r w:rsidRPr="00B13D9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13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13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13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13D91" w:rsidRPr="00B13D91" w:rsidRDefault="00B13D91" w:rsidP="00B13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3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и другие тесты на </w:t>
      </w:r>
      <w:hyperlink r:id="rId5" w:history="1">
        <w:r w:rsidRPr="00B13D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tests24.ru</w:t>
        </w:r>
      </w:hyperlink>
    </w:p>
    <w:p w:rsidR="00532D67" w:rsidRDefault="00532D67"/>
    <w:p w:rsidR="00B13D91" w:rsidRDefault="00B13D91"/>
    <w:p w:rsidR="00B13D91" w:rsidRDefault="00B13D91"/>
    <w:p w:rsidR="00B13D91" w:rsidRDefault="00B13D91"/>
    <w:p w:rsidR="005B6FF8" w:rsidRPr="005B6FF8" w:rsidRDefault="005B6FF8" w:rsidP="005B6F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B6FF8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0"/>
        <w:gridCol w:w="5569"/>
      </w:tblGrid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На кого распространяются Правила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На работодателей - юридических и физических лиц независимо от их организационно-правовых форм и работников из числа электротехнического, </w:t>
                  </w:r>
                  <w:proofErr w:type="spell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электротехнологического</w:t>
                  </w:r>
                  <w:proofErr w:type="spellEnd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неэлектротехнического</w:t>
                  </w:r>
                  <w:proofErr w:type="spellEnd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персонала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 Какие из перечисленных функций не входят в обязанности </w:t>
            </w:r>
            <w:proofErr w:type="gram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наблюдающего</w:t>
            </w:r>
            <w:proofErr w:type="gram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Отвечает за качественный и количественный состав бригады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Кто инструктирует бригаду по вопросам использования инструмента и приспособлений?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Производитель работ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Допускается ли производителю работ совмещать обязанности допускающего согласно Правилам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Допускается, в этом случае подготовку рабочего места он должен выполнять с одним из членов бригады, имеющим группу III по электробезопасности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На какие категории подразделяется электротехнический персонал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 административно-технический, оперативно-ремонтный, оперативный и ремонтный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Какая группа по электробезопасности должна быть у председателя комиссии по проверке знаний персонала организации с электроустановками до 1000</w:t>
            </w:r>
            <w:proofErr w:type="gram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Четвертая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Каким цветом должны быть обозначены шины трехфазного тока?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Шины фазы A - желтым, фазы B - зеленым, фазы C - красным цветом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 Что может быть применено для защиты при косвенном прикосновении в цепях, питающих переносные </w:t>
            </w:r>
            <w:proofErr w:type="spell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электроприемники</w:t>
            </w:r>
            <w:proofErr w:type="spell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Любая из перечисленных мер защиты, в зависимости от категории помещения по уровню опасности поражения людей электрическим током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Как учитывается время, затраченное на проведение противоаварийных и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9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Включается в рабочее время </w:t>
                  </w:r>
                  <w:proofErr w:type="gram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тренирующихся</w:t>
                  </w:r>
                  <w:proofErr w:type="gramEnd"/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AD0" w:rsidRPr="00847AD0" w:rsidRDefault="00847AD0" w:rsidP="00847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7A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91"/>
        <w:gridCol w:w="4218"/>
      </w:tblGrid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Каким образом оформляются результаты проверки знаний по охране труда Потребителей?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(+) Фиксируются в "Журнале </w:t>
                  </w:r>
                  <w:proofErr w:type="gramStart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учета проверки знаний правил работы</w:t>
                  </w:r>
                  <w:proofErr w:type="gramEnd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электроустановках" рекомендуемого образца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 каких случаях оперативный персонал, находящийся на дежурстве, можно привлекать к работе в бригаде по </w:t>
            </w:r>
            <w:proofErr w:type="gramStart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наряд-допуску</w:t>
            </w:r>
            <w:proofErr w:type="gramEnd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(+) Можно, по разрешению работника из числа вышестоящего оперативного персонала, с записью в оперативном журнале и оформлением в </w:t>
                  </w:r>
                  <w:proofErr w:type="gramStart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наряд-допуске</w:t>
                  </w:r>
                  <w:proofErr w:type="gramEnd"/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Кому проводит целевой инструктаж, предусматривающий указания по безопасному выполнению конкретной работы, выдающий наряд-допуск?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Ответственному руководителю работ или, если ответственный руководитель не назначается, производителю работ (наблюдающему)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какое расстояние не допускается приближаться незащищенными от поражения электрическим током частями тела к токоведущим частям, находящихся под напряжением, при выполнении работ методом «в изоляции»?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Менее 150 мм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Какой персонал относится к </w:t>
            </w:r>
            <w:proofErr w:type="spellStart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электротехнологическому</w:t>
            </w:r>
            <w:proofErr w:type="spellEnd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(+) Персонал, который проводит обслуживание </w:t>
                  </w:r>
                  <w:proofErr w:type="spellStart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электротехнологических</w:t>
                  </w:r>
                  <w:proofErr w:type="spellEnd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установок, и использует в работе электрические машины, переносной электроинструмент и светильники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какие сроки должен проводиться осмотр трансформаторов на трансформаторных пунктах без их отключения?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Не реже 1 раза в месяц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 обозначаются шины при переменном однофазном токе?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Шина B, присоединенная к концу обмотки источника питания, - красным цветом, шина A, присоединенная к началу обмотки источника питания, - желтым цветом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Допускается ли совмещенная прокладка </w:t>
            </w:r>
            <w:proofErr w:type="spellStart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токопроводов</w:t>
            </w:r>
            <w:proofErr w:type="spellEnd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технологических трубопроводов на общих опорах?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Не допускается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Укажите перечень исчерпывающих мероприятий по оказанию первой помощи</w:t>
            </w:r>
            <w:proofErr w:type="gramStart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1) Оценка обстановки и обеспечение безопасных условий для оказания первой помощи;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2) вызов скорой медицинской помощи, других специальных служб, сотрудники которых обязаны оказывать первую помощь;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3) определение наличия сознания у пострадавшего;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4) восстановление проходимости дыхательных путей и определение признаков жизни у пострадавшего;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5) проведение сердечно-легочной реанимации до появления признаков жизни;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6) поддержание проходимости дыхательных путей;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7) осмотр пострадавшего и временная остановка наружного кровотечения;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8) подробный осмотр пострадавшего в целях выявления признаков травм, отравлений и других состояний, угрожающих его жизни и здоровью и оказание первой помощи;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9) придание пострадавшему оптимального положения тела;</w:t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10) контроль состояния пострадавшего (сознание, дыхание, кровообращение) и оказание психологической поддержки;</w:t>
                  </w:r>
                  <w:proofErr w:type="gramEnd"/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11) передача пострадавшего бригаде скорой медицинской помощи, другим специальным службам, сотрудники которых обязаны оказывать первую помощь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AD0" w:rsidRPr="00847AD0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10)</w:t>
            </w:r>
            <w:r w:rsidRPr="0084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Допускается ли совмещение контрольных противоаварийных тренировок и контрольных противопожарных тренировок в соответствии с требованиями "Правил работы с персоналом в организациях электроэнергетики Российской Федерации"?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</w:tblGrid>
            <w:tr w:rsidR="00847AD0" w:rsidRPr="00847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847AD0" w:rsidRDefault="00847AD0" w:rsidP="00847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7A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(+) Да</w:t>
                  </w:r>
                </w:p>
              </w:tc>
            </w:tr>
          </w:tbl>
          <w:p w:rsidR="00847AD0" w:rsidRPr="00847AD0" w:rsidRDefault="00847AD0" w:rsidP="00847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7AD0" w:rsidRDefault="00847AD0" w:rsidP="005B6F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B6FF8" w:rsidRPr="005B6FF8" w:rsidRDefault="005B6FF8" w:rsidP="005B6F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B6FF8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09"/>
        <w:gridCol w:w="4700"/>
      </w:tblGrid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 Право </w:t>
            </w:r>
            <w:proofErr w:type="gram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</w:t>
                  </w:r>
                  <w:proofErr w:type="gram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рабочем месте или на расстоянии от этих токоведущих частей менее допустимого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Сколько экземпляров наряда-допуска должно оформляться?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Наряд-допуск оформляется в двух экземплярах, а при передаче по телефону, радио, факсимильным или электронным письмом - в трех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Кому проводит целевой инструктаж, предусматривающий указания по безопасному выполнению конкретной работы, отдающий распоряжение?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Производителю (наблюдающему) или непосредственному исполнителю работ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 Какой индекс необходимо указывать при заполнении графы «наименование работ» в поле «Свидетельство на право проведения специальных работ» в удостоверении работника, допущенного к работам под напряжением на токоведущих частях в электроустановках 6-20 </w:t>
            </w:r>
            <w:proofErr w:type="spell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И3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Какие виды инструктажа проводятся с административно-техническим персоналом?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</w:t>
                  </w:r>
                  <w:proofErr w:type="gram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Вводный</w:t>
                  </w:r>
                  <w:proofErr w:type="gramEnd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целевой (при необходимости) инструктажи по охране труда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В каком из перечисленных случаев проводятся внеочередные осмотры трансформаторов?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Во всех перечисленных случаях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Как обозначаются шины при постоянном токе?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Положительная шина</w:t>
                  </w:r>
                  <w:proofErr w:type="gramStart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(+) - </w:t>
                  </w:r>
                  <w:proofErr w:type="gramEnd"/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красным цветом, отрицательная (-) - синим и нулевая рабочая M - голубым цветом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На каком расстоянии на кабелях, проложенных в кабельных сооружениях, должны располагаться бирки?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реже чем через каждые 50 м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 Укажите последовательность действий по восстановлению проходимости дыхательных путей и 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определению признаков жизни у пострадавшего</w:t>
            </w:r>
            <w:proofErr w:type="gram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(+) 1) Запрокинуть голову с подъемом подбородка;</w:t>
                  </w: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2) выдвинуть нижнюю челюсть;</w:t>
                  </w: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3) определить наличие дыхания с помощью слуха, зрения и осязания;</w:t>
                  </w: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4) определить наличие кровообращения, проверить пульс на магистральных артериях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FF8" w:rsidRPr="005B6FF8" w:rsidTr="005B6F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10)</w:t>
            </w:r>
            <w:r w:rsidRPr="005B6FF8">
              <w:rPr>
                <w:rFonts w:ascii="Times New Roman" w:hAnsi="Times New Roman" w:cs="Times New Roman"/>
                <w:sz w:val="20"/>
                <w:szCs w:val="20"/>
              </w:rPr>
              <w:t> Когда должна осуществляться подготовка персонала для вводимых в работу новых и реконструируемых объектов электроэнергетики?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5B6FF8" w:rsidRPr="005B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6FF8" w:rsidRPr="005B6FF8" w:rsidRDefault="005B6FF8" w:rsidP="005B6F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F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До начала проведения пробных пусков и комплексного опробования оборудования</w:t>
                  </w:r>
                </w:p>
              </w:tc>
            </w:tr>
          </w:tbl>
          <w:p w:rsidR="005B6FF8" w:rsidRPr="005B6FF8" w:rsidRDefault="005B6FF8" w:rsidP="005B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FF8" w:rsidRDefault="005B6FF8"/>
    <w:p w:rsidR="00847AD0" w:rsidRPr="009C0C89" w:rsidRDefault="00847AD0" w:rsidP="00847A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0C89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87"/>
        <w:gridCol w:w="4222"/>
      </w:tblGrid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6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Группу III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Допускается ли оформлять наряд-допуск в электронном виде?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Разрешено оформлять наряд-допуск в электронном виде и передавать по электронной почте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1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"Не включать! Работают люди"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При совместном производстве нескольких видов работ, по которым требуется оформление наряда-допуска, допускается ли оформление единого наряда-допуска?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Да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Какие виды инструктажа проводятся с оперативным и оперативно-ремонтным персоналом?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Вводный, первичный на рабочем месте, повторный, внеплановый и целевой инструктажи по охране труда, а также инструктаж по пожарной безопасности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В каком из перечисленных случаев трансформатор должен быть аварийно выведен из работы?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3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любом из перечисленных случаев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приемником электрической энергии (</w:t>
            </w:r>
            <w:proofErr w:type="spell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электроприемником</w:t>
            </w:r>
            <w:proofErr w:type="spell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Аппарат, агрегат и др., предназначенный для преобразования электрической энергии в другой вид энергии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Чем должны перекрываться кабельные каналы и двойные полы в распределительных устройствах и помещениях?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Съемными несгораемыми плитами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 Перечень 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состояний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не оказывается первая помощь в соответствии с приказом Минздрава России от 04.05.2012 N 477н?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Степень сильного алкогольного опьянения, нарушение координации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AD0" w:rsidRPr="009C0C89" w:rsidTr="00847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На кого не распространяются требования "Правил работы с персоналом в организациях электроэнергетики Российской Федерации"?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847AD0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D0" w:rsidRPr="009C0C89" w:rsidRDefault="00847AD0" w:rsidP="00847A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Потребителей электрической энергии и владельцев объектов электроэнергетики, являющихся физическими лицами</w:t>
                  </w:r>
                </w:p>
              </w:tc>
            </w:tr>
          </w:tbl>
          <w:p w:rsidR="00847AD0" w:rsidRPr="009C0C89" w:rsidRDefault="00847AD0" w:rsidP="0084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AD0" w:rsidRDefault="00847AD0"/>
    <w:p w:rsidR="009C0C89" w:rsidRPr="009C0C89" w:rsidRDefault="009C0C89" w:rsidP="009C0C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0C89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97"/>
        <w:gridCol w:w="4812"/>
      </w:tblGrid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При каком условии работники, не обслуживающие электроустановки, могут допускаться в РУ до 1000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На какой срок разрешается выдавать наряд-допуск со дня начала работ в действующих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9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 срок не более 15 календарных дней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Кто имеет право проводить обслуживание аккумуляторных батарей и зарядных устройств?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Специально обученный персонал, имеющий III группу по электробезопасности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 Допускается ли закреплять строп страховочной привязи поддерживающих и натяжных </w:t>
            </w:r>
            <w:proofErr w:type="spell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многоцепных</w:t>
            </w:r>
            <w:proofErr w:type="spell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изолирующих подвесках за гирлянду изолятора?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Допускается закреплять за одну из гирлянд изоляторов, </w:t>
                  </w:r>
                  <w:proofErr w:type="gramStart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которой работа не ведется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 В 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какого срока должна проводиться стажировка электротехнического персонала на рабочем месте до назначения на самостоятельную работу?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От 2 до 14 смен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Кто должен выполнять уборку помещений распределительных устройств и очистку электрооборудования?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Обученный персонал с соблюдением правил безопасности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потребителем электрической энергии?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</w:t>
                  </w:r>
                  <w:proofErr w:type="spellStart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Электроприемник</w:t>
                  </w:r>
                  <w:proofErr w:type="spellEnd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группа </w:t>
                  </w:r>
                  <w:proofErr w:type="spellStart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электроприемников</w:t>
                  </w:r>
                  <w:proofErr w:type="spellEnd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объединенных технологическим процессом и размещающихся на определенной территории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 Какой тип 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опор устанавливается в местах изменения направления трассы воздушной линии электропередачи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Угловые опоры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Перечислите мероприятия по проведению сердечно-легочной реанимации до появления признаков жизни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Давление руками на грудину пострадавшего;</w:t>
                  </w: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2) искусственное дыхание «Рот ко рту» (»Рот к носу», с использованием устройства для искусственного дыхания)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Кто утверждает порядок проведения работы с персоналом в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Руководитель организации или уполномоченное им должностное лицо организации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C89" w:rsidRDefault="009C0C89"/>
    <w:p w:rsidR="009C0C89" w:rsidRPr="009C0C89" w:rsidRDefault="009C0C89" w:rsidP="009C0C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0C89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17"/>
        <w:gridCol w:w="4492"/>
      </w:tblGrid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Только для оперативных переключений с целью ликвидации замыкания и освобождения людей, попавших под напряжение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На какой срок может быть продлен наряд-допуск на производство работ в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 раз на срок не более 15 календарных дней со дня продления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Каким образом должна быть обеспечена защита от потенциала при работах на проводах, выполняемых с телескопической вышки?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Рабочая площадка вышки должна быть с помощью специальной штанги соединена с проводом линии гибким медным проводником сечением не менее 10 мм</w:t>
                  </w:r>
                  <w:proofErr w:type="gramStart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сама вышка заземлена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Три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 В </w:t>
            </w:r>
            <w:proofErr w:type="gramStart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gramEnd"/>
            <w:r w:rsidRPr="009C0C89">
              <w:rPr>
                <w:rFonts w:ascii="Times New Roman" w:hAnsi="Times New Roman" w:cs="Times New Roman"/>
                <w:sz w:val="20"/>
                <w:szCs w:val="20"/>
              </w:rPr>
              <w:t xml:space="preserve"> какого срока проводится дублирование перед допуском электротехнического персонала к самостоятельной работе?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От 2 до 12 смен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Когда проводятся внеочередные осмотры воздушной линии электропередачи?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3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любом из перечисленных случаев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нормальным режимом потребителя электрической энергии?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Режим, при котором обеспечиваются заданные значения параметров его работы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Какой тип опор устанавливается на прямых участках трассы воздушной линии электропередачи?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4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Промежуточные опоры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Какие предпринимаются действия по поддержанию проходимости дыхательных путей? (приказ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Придать пострадавшему устойчивое боковое положение;</w:t>
                  </w: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2) запрокинуть голову с подъемом подбородка;</w:t>
                  </w: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3) выдвинуть нижнюю челюсть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89" w:rsidRPr="009C0C89" w:rsidTr="009C0C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9C0C89">
              <w:rPr>
                <w:rFonts w:ascii="Times New Roman" w:hAnsi="Times New Roman" w:cs="Times New Roman"/>
                <w:sz w:val="20"/>
                <w:szCs w:val="20"/>
              </w:rPr>
              <w:t> Какой персонал не проходит подготовку по новой должности (рабочему месту)?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8"/>
            </w:tblGrid>
            <w:tr w:rsidR="009C0C89" w:rsidRPr="009C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C89" w:rsidRPr="009C0C89" w:rsidRDefault="009C0C89" w:rsidP="009C0C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C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Административно-технический персонал</w:t>
                  </w:r>
                </w:p>
              </w:tc>
            </w:tr>
          </w:tbl>
          <w:p w:rsidR="009C0C89" w:rsidRPr="009C0C89" w:rsidRDefault="009C0C89" w:rsidP="009C0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C89" w:rsidRDefault="009C0C89"/>
    <w:p w:rsidR="009C0C89" w:rsidRDefault="009C0C89"/>
    <w:p w:rsidR="00D943B3" w:rsidRDefault="00D943B3"/>
    <w:p w:rsidR="00D943B3" w:rsidRDefault="00D943B3"/>
    <w:p w:rsidR="00D943B3" w:rsidRPr="00D943B3" w:rsidRDefault="00D943B3" w:rsidP="00D943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943B3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57"/>
        <w:gridCol w:w="4352"/>
      </w:tblGrid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Кто дает разрешение на снятие напряжения при несчастных случаях для освобождения пострадавшего от действия электрического тока?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Предварительного разрешения оперативного персонала не требуется. Напряжение должно быть снято немедленно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 xml:space="preserve"> Кто имеет право на продление </w:t>
            </w:r>
            <w:proofErr w:type="gramStart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наряд-допуска</w:t>
            </w:r>
            <w:proofErr w:type="gramEnd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Только работник, выдавший наряд-допуск, или имеющий право выдачи наряда-допуска в данной электроустановке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Как классифицируются электроинструмент и ручные электрические машины по способу защиты от поражения электрическим током?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Делятся на 4 класса - нулевой, первый, второй и третий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Какую группу по электробезопасности должны иметь ответственный руководитель работ и производитель работ, имеющие право выполнения работ под напряжением на токоведущих частях, при работах в электроустановках до 1000</w:t>
            </w:r>
            <w:proofErr w:type="gramStart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3A4AD2" w:rsidRDefault="003A4AD2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ниже 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  <w:r w:rsidR="004D04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На какой срок может быть продлено для работника дублирование, если за отведенное время он не приобрел достаточных производственных навыков?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От 2 до 12 смен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Какие данные должны быть указаны на бирках кабелей в начале и конце линии?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Марка, напряжение, сечение, номер или наименование линии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независимым источником питания?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Источник питания, на котором сохраняется напряжение в послеаварийном режиме в регламентированных пределах при исчезновении его </w:t>
                  </w:r>
                  <w:proofErr w:type="gramStart"/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другом</w:t>
                  </w:r>
                  <w:proofErr w:type="gramEnd"/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других источниках питания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Допускается ли прохождение воздушной линии электропередачи (</w:t>
            </w:r>
            <w:proofErr w:type="gramStart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) по территории стадионов, учебных и детских учреждений?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допускается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Перечислите мероприятия по обзорному осмотру пострадавшего и временной остановке наружного кровотечения</w:t>
            </w:r>
            <w:proofErr w:type="gramStart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риказ 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Обзорный осмотр пострадавшего на наличие кровотечений;</w:t>
                  </w: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2) пальцевое прижатие артерии;</w:t>
                  </w: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3) наложение жгута;</w:t>
                  </w: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4) максимальное сгибание конечности в суставе;</w:t>
                  </w: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5) прямое давление на рану;</w:t>
                  </w: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6) наложение давящей повязки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3B3" w:rsidRPr="00D943B3" w:rsidTr="00D943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D943B3">
              <w:rPr>
                <w:rFonts w:ascii="Times New Roman" w:hAnsi="Times New Roman" w:cs="Times New Roman"/>
                <w:sz w:val="20"/>
                <w:szCs w:val="20"/>
              </w:rPr>
              <w:t> В каком объеме должна проводиться стажировка для диспетчерского, оперативного, оперативно-ремонтного и ремонтного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8"/>
            </w:tblGrid>
            <w:tr w:rsidR="00D943B3" w:rsidRPr="00D94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3B3" w:rsidRPr="00D943B3" w:rsidRDefault="00D943B3" w:rsidP="00D943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объеме, определенном программой подготовки по новой должности</w:t>
                  </w:r>
                </w:p>
              </w:tc>
            </w:tr>
          </w:tbl>
          <w:p w:rsidR="00D943B3" w:rsidRPr="00D943B3" w:rsidRDefault="00D943B3" w:rsidP="00D94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C89" w:rsidRDefault="009C0C89"/>
    <w:p w:rsidR="00D943B3" w:rsidRPr="00504454" w:rsidRDefault="00D943B3"/>
    <w:p w:rsidR="009440F7" w:rsidRPr="009440F7" w:rsidRDefault="009440F7" w:rsidP="009440F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40F7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40"/>
        <w:gridCol w:w="4769"/>
      </w:tblGrid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В каком из перечисленных случаев допускается заменять предохранители под напряжением и под нагрузкой?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3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любом из перечисленных случаев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Каким способом может быть передано разрешение на продление </w:t>
            </w:r>
            <w:proofErr w:type="gram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наряд-допуска</w:t>
            </w:r>
            <w:proofErr w:type="gram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По телефону, радио или с нарочным допускающему, ответственному руководителю работ, производителю работ или наблюдающему (в случае если ответственный руководитель работ и производитель работ не назначаются). В этом случае допускающий, ответственный руководитель работ, производитель работ или наблюдающий за своей подписью указывает в </w:t>
                  </w:r>
                  <w:proofErr w:type="gramStart"/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наряд-допуске</w:t>
                  </w:r>
                  <w:proofErr w:type="gramEnd"/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фамилию и инициалы работника, продлившего наряд-допуск-допуск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Электроинструмент</w:t>
            </w:r>
            <w:proofErr w:type="gram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Класса III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В каких случаях запрещается выполнение (возобновление) работ на </w:t>
            </w:r>
            <w:proofErr w:type="gram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, ВЛЗ, ВЛИ под напряжением?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Во всех перечисленных случаях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Какие меры принимаются к работнику, который в период дублирования был признан </w:t>
            </w:r>
            <w:proofErr w:type="spell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профнепригодным</w:t>
            </w:r>
            <w:proofErr w:type="spell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виду деятельности?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Он снимается с подготовки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Как часто должны проводиться осмотры кабельных колодцев линий напряжением до 35 </w:t>
            </w:r>
            <w:proofErr w:type="spell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реже одного раза в два года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"защита от прямого прикосновения"?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Защита для предотвращения прикосновения к токоведущим частям, находящимся под напряжением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питающей осветительной сетью?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Сеть от распределительного устройства подстанции или ответвления от воздушных линий электропередачи до ВУ, ВРУ, ГРЩ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 (приказ Минздрава России от 04.05.2012 N 477н)?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Осмотр пострадавшего на наличие кровотечений;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2) прекращение воздействия опасных химических веществ на пострадавшего проведением клизмы;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3) наложение гипсовых повязок при повреждении конечностей;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4) охлаждение поврежденных конечностей в течение получаса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Какие рабочие места предусмотрены во время стажировки для оперативного, оперативно-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ремонтного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5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(+) Свое рабочее место и (или) рабочие места 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оперативного персонала объектов электроэнергетики такой организации, определенные программой подготовки по новой должности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0F7" w:rsidRPr="00504454" w:rsidRDefault="009440F7"/>
    <w:p w:rsidR="009440F7" w:rsidRPr="00504454" w:rsidRDefault="009440F7">
      <w:pPr>
        <w:rPr>
          <w:rFonts w:ascii="Times New Roman" w:hAnsi="Times New Roman" w:cs="Times New Roman"/>
          <w:sz w:val="20"/>
          <w:szCs w:val="20"/>
        </w:rPr>
      </w:pPr>
    </w:p>
    <w:p w:rsidR="009440F7" w:rsidRPr="009440F7" w:rsidRDefault="009440F7" w:rsidP="009440F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40F7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88"/>
        <w:gridCol w:w="3821"/>
      </w:tblGrid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В каком случае нарушен порядок хранения и выдачи ключей?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Допускается возвращать ключи от электроустановок оперативному персоналу в течение трех дней после полного окончания работ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После какого срока могут быть уничтожены </w:t>
            </w:r>
            <w:proofErr w:type="gramStart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наряд-допуски</w:t>
            </w:r>
            <w:proofErr w:type="gramEnd"/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, работы по которым полностью закончены и не имели место аварии, инциденты и несчастные случаи?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По истечении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Каковы условия применения электроинструмента класса II в особо опасных помещениях?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применения электрозащитных средств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Да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Какая периодичность проверки знаний по электробезопасности установлена для электротехнического персонала, непосредственно организующего и проводящего работы по обслуживанию действующих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1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реже одного раза в год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Кто периодически должен проводить выборочный осмотр кабельных линий?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Административно-технический персонал Потребителя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"защита при косвенном прикосновении"?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Защита от поражения электрическим током при прикосновении к открытым проводящим частям, оказавшимся под напряжением, при повреждении изоляции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распределительной сетью?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Сеть от ВУ, ВРУ, ГРЩ до распределительных пунктов, щитков и пунктов питания наружного освещения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> 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N 477н?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После обнаружения пострадавшего и оценки обстановки по обеспечению безопасных условий для оказания первой помощи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0F7" w:rsidRPr="009440F7" w:rsidTr="009440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t xml:space="preserve"> Какие рабочие места предусмотрены во время стажировки </w:t>
            </w:r>
            <w:r w:rsidRPr="00944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ремонтного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</w:tblGrid>
            <w:tr w:rsidR="009440F7" w:rsidRPr="00944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0F7" w:rsidRPr="009440F7" w:rsidRDefault="009440F7" w:rsidP="009440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(+) Свое рабочее место и (или) специально </w:t>
                  </w:r>
                  <w:r w:rsidRPr="009440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оборудованные полигоны и мастерские</w:t>
                  </w:r>
                </w:p>
              </w:tc>
            </w:tr>
          </w:tbl>
          <w:p w:rsidR="009440F7" w:rsidRPr="009440F7" w:rsidRDefault="009440F7" w:rsidP="00944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0F7" w:rsidRDefault="009440F7"/>
    <w:p w:rsidR="009440F7" w:rsidRDefault="009440F7"/>
    <w:p w:rsidR="000740CD" w:rsidRPr="000740CD" w:rsidRDefault="000740CD" w:rsidP="000740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740CD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7"/>
        <w:gridCol w:w="5802"/>
      </w:tblGrid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 принимается за начало и конец воздушной линии?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Линейные порталы или линейные вводы электроустановки, служащей для приема и распределения электроэнергии и содержащей коммутационные аппараты, сборные и соединительные шины, вспомогательные устройства (компрессорные, аккумуляторные), а также устройства защиты, автоматики и измерительные приборы, а для ответвлений - </w:t>
                  </w:r>
                  <w:proofErr w:type="spellStart"/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ответвительная</w:t>
                  </w:r>
                  <w:proofErr w:type="spellEnd"/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опора и линейный портал или линейный ввод распределительного устройства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Какие требования установлены Правилами по охране труда при эксплуатации электроустановок по ведению журнала учета работ по нарядам-допускам и распоряжениям?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Независимо от принятого в организации порядка учета работ по нарядам-допускам и распоряжениям факт допуска к работе должен быть зарегистрирован записью в оперативном документе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 запрещено работнику при выполнении работ с применением переносного электроинструмента?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Разбирать ручные электрические машины и электроинструмент, производить какой-либо ремонт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</w:t>
            </w:r>
            <w:proofErr w:type="gramStart"/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изолированная</w:t>
            </w:r>
            <w:proofErr w:type="gramEnd"/>
            <w:r w:rsidRPr="00074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нейтраль</w:t>
            </w:r>
            <w:proofErr w:type="spellEnd"/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</w:t>
                  </w:r>
                  <w:proofErr w:type="spellStart"/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Нейтраль</w:t>
                  </w:r>
                  <w:proofErr w:type="spellEnd"/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трансформатора или генератора, не присоединенная к заземляющему устройству или присоединенная к нему через большое сопротивление приборов сигнализации, измерения, защиты и других аналогичных им устройств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Сколько человек должно быть в комиссии по проверке знаний электротехнического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3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Не менее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пяти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человек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 из перечисленного должен осуществлять оперативный персонал?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Оперативный персонал должен осуществлять все перечисленное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"заземлитель"?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Проводящая часть или совокупность соединенных между собой проводящих частей, находящихся в электрическом контакте с землей непосредственно или через промежуточную проводящую среду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Что, согласно Правилам устройства электроустановок, называется групповой сетью?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Сеть от щитков до светильников, штепсельных розеток и других </w:t>
                  </w:r>
                  <w:proofErr w:type="spellStart"/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электроприемников</w:t>
                  </w:r>
                  <w:proofErr w:type="spellEnd"/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 xml:space="preserve"> Укажите верный перечень исчерпывающих мероприятий по оказанию первой помощи (приказ 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Минздрава России от 04.05.2012 N 477н).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(+) 1) Определение угрожающих факторов для собственной жизни и здоровья;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2) определение угрожающих факторов для жизни и здоровья 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пострадавшего;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3) устранение угрожающих факторов для жизни и здоровья;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4) прекращение действия повреждающих факторов на пострадавшего;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5) оценка количества пострадавших;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6) извлечение пострадавшего из транспортного средства или других труднодоступных мест;</w:t>
                  </w: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7) перемещение пострадавшего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0CD" w:rsidRPr="000740CD" w:rsidTr="0007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10)</w:t>
            </w:r>
            <w:r w:rsidRPr="000740CD">
              <w:rPr>
                <w:rFonts w:ascii="Times New Roman" w:hAnsi="Times New Roman" w:cs="Times New Roman"/>
                <w:sz w:val="20"/>
                <w:szCs w:val="20"/>
              </w:rPr>
              <w:t> Какие требования в процессе стажировки оперативный, оперативно-ремонтный и ремонтный персонал должен усвоить?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8"/>
            </w:tblGrid>
            <w:tr w:rsidR="000740CD" w:rsidRPr="0007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0CD" w:rsidRPr="000740CD" w:rsidRDefault="000740CD" w:rsidP="000740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4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Требования отраслевых актов и инструктивно-технических документов в сфере электроэнергетики и теплоснабжения</w:t>
                  </w:r>
                </w:p>
              </w:tc>
            </w:tr>
          </w:tbl>
          <w:p w:rsidR="000740CD" w:rsidRPr="000740CD" w:rsidRDefault="000740CD" w:rsidP="0007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0F7" w:rsidRDefault="009440F7"/>
    <w:p w:rsidR="000740CD" w:rsidRDefault="000740CD"/>
    <w:p w:rsidR="00E85E93" w:rsidRPr="00E85E93" w:rsidRDefault="00E85E93" w:rsidP="00E85E9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5E93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55"/>
        <w:gridCol w:w="3954"/>
      </w:tblGrid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Каким образом не допускается производство работ в действующих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Самовольно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На какое количество присоединений допускается выдавать наряд-допуск в электроустановках выше 1000</w:t>
            </w:r>
            <w:proofErr w:type="gramStart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, где напряжение снято со всех токоведущих частей, в том числе с вводов воздушной линии электропередачи и кабельной линии, и заперт вход в соседние электроустановки?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Один наряд-допуск для одновременной работы на сборных шинах и всех присоединениях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Какие требования предъявляются к командированному персоналу?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Командируемый персонал должен иметь удостоверения о проверке знаний правил работы в электроустановках с отметкой о группе по электробезопасности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Какая электроустановка считается действующей?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Электроустановка или ее часть, которая находится под напряжением, либо на которую напряжение может быть подано включением коммутационных аппаратов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 xml:space="preserve"> Сколько человек должно присутствовать в комиссии по проверке </w:t>
            </w:r>
            <w:proofErr w:type="gramStart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знаний членов комиссий структурных подразделений организации</w:t>
            </w:r>
            <w:proofErr w:type="gramEnd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менее трех человек, в том числе председатель или его заместитель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Каким образом производится присоединение заземляющих проводников к заземлителю и заземляющим конструкциям?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Сваркой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</w:t>
            </w:r>
            <w:proofErr w:type="gramStart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искусственный</w:t>
            </w:r>
            <w:proofErr w:type="gramEnd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 xml:space="preserve"> заземлитель"?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Заземлитель, специально </w:t>
                  </w:r>
                  <w:proofErr w:type="gramStart"/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выполняемый</w:t>
                  </w:r>
                  <w:proofErr w:type="gramEnd"/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целей заземления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 xml:space="preserve"> Какие условия для обычного исполнения светильников, согласно Правилам устройства электроустановок, должны соблюдаться при применении люминесцентных ламп в 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осветительных 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(+) Температура окружающей среды не должна быть ниже 5</w:t>
                  </w:r>
                  <w:proofErr w:type="gramStart"/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°С</w:t>
                  </w:r>
                  <w:proofErr w:type="gramEnd"/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напряжение у </w:t>
                  </w: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осветительных приборов должно быть не менее 90% номинального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</w:t>
            </w:r>
            <w:proofErr w:type="gramStart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3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Изолирующие клещи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93" w:rsidRPr="00E85E93" w:rsidTr="00E85E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E85E93">
              <w:rPr>
                <w:rFonts w:ascii="Times New Roman" w:hAnsi="Times New Roman" w:cs="Times New Roman"/>
                <w:sz w:val="20"/>
                <w:szCs w:val="20"/>
              </w:rPr>
              <w:t> Каким образом фиксируются результаты проверки знаний?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E85E93" w:rsidRPr="00E85E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E93" w:rsidRPr="00E85E93" w:rsidRDefault="00E85E93" w:rsidP="00E85E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E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Оформляется протоколом проверки знаний и удостоверением и фиксируется в журнале учета проверки знаний</w:t>
                  </w:r>
                </w:p>
              </w:tc>
            </w:tr>
          </w:tbl>
          <w:p w:rsidR="00E85E93" w:rsidRPr="00E85E93" w:rsidRDefault="00E85E93" w:rsidP="00E8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0CD" w:rsidRDefault="000740CD"/>
    <w:p w:rsidR="00E85E93" w:rsidRDefault="00E85E93"/>
    <w:p w:rsidR="002A4C0E" w:rsidRPr="002A4C0E" w:rsidRDefault="002A4C0E" w:rsidP="002A4C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A4C0E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33"/>
        <w:gridCol w:w="4276"/>
      </w:tblGrid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 Допускается ли самовольное проведение работ в действующих электроустановках, а также расширение рабочих мест и объема задания, определенных </w:t>
            </w:r>
            <w:proofErr w:type="gramStart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наряд-допуском</w:t>
            </w:r>
            <w:proofErr w:type="gramEnd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, распоряжением или утвержденным работодателем перечнем работ, выполняемых в порядке текущей эксплуатации?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Самовольное проведение работ, расширение рабочих мест и объема задания, определенных </w:t>
                  </w:r>
                  <w:proofErr w:type="gramStart"/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наряд-допуском</w:t>
                  </w:r>
                  <w:proofErr w:type="gramEnd"/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распоряжением или утвержденным работодателем перечнем работ, выполняемых в порядке текущей эксплуатации в действующих электроустановках не допускается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В каком из перечисленных случаев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Во всех перечисленных случаях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Что должен пройти командированный персонал по прибытии на место своей командировки для выполнения работ в действующих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Вводный и первичный инструктажи по охране труда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"эксплуатация"?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Стадия жизненного цикла изделия, на которой реализуется, поддерживается или восстанавливается его качество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Кто утверждает список работников, имеющих право выполнять оперативные переключения?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3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="002A4C0E"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2A4C0E"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Потребителя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 В какой цвет должны быть </w:t>
            </w:r>
            <w:proofErr w:type="gramStart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окрашены</w:t>
            </w:r>
            <w:proofErr w:type="gramEnd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 открыто проложенные заземляющие проводники?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5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черный цвет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</w:t>
            </w:r>
            <w:proofErr w:type="gramStart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естественный</w:t>
            </w:r>
            <w:proofErr w:type="gramEnd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 заземлитель"?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Сторонняя проводящая часть, находящаяся в электрическом контакте с землей непосредственно или через промежуточную проводящую среду, используемая для целей заземления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  <w:proofErr w:type="gramEnd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 какого класса защиты, согласно Правилам устройства электроустановок, необходимо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2,5 м при условии, что цепь не защищена устройством защитного отключения?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Класса защиты 2 или 3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</w:t>
            </w:r>
            <w:proofErr w:type="gramStart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2A4C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Диэлектрические галоши</w:t>
                  </w:r>
                </w:p>
              </w:tc>
            </w:tr>
          </w:tbl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0E" w:rsidRPr="002A4C0E" w:rsidTr="002A4C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0E" w:rsidRPr="002A4C0E" w:rsidRDefault="002A4C0E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2A4C0E">
              <w:rPr>
                <w:rFonts w:ascii="Times New Roman" w:hAnsi="Times New Roman" w:cs="Times New Roman"/>
                <w:sz w:val="20"/>
                <w:szCs w:val="20"/>
              </w:rPr>
              <w:t> В каких случаях не проводится дублирование?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"/>
            </w:tblGrid>
            <w:tr w:rsidR="002A4C0E" w:rsidRPr="002A4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C0E" w:rsidRPr="002A4C0E" w:rsidRDefault="002A4C0E" w:rsidP="00E155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E155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Pr="002A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E155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После </w:t>
                  </w:r>
                </w:p>
              </w:tc>
            </w:tr>
          </w:tbl>
          <w:p w:rsidR="002A4C0E" w:rsidRPr="002A4C0E" w:rsidRDefault="00E15510" w:rsidP="002A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Перерыва в работе от 20 дней до 1 месяца</w:t>
            </w:r>
          </w:p>
        </w:tc>
      </w:tr>
    </w:tbl>
    <w:p w:rsidR="00E85E93" w:rsidRDefault="00E85E93"/>
    <w:p w:rsidR="001E427E" w:rsidRDefault="001E427E"/>
    <w:p w:rsidR="001E427E" w:rsidRPr="001E427E" w:rsidRDefault="001E427E" w:rsidP="001E427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427E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24"/>
        <w:gridCol w:w="4285"/>
      </w:tblGrid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Что включает в себя понятие "Наряд-допуск"?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Задание на производство работы,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работников, ответственных за безопасное выполнение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Когда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Для работы на электродвигателях одного напряжения и присоединениях одного РУ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Кто проводит первичный инструктаж командированному персоналу при проведении работ в электроустановках до 1000</w:t>
            </w:r>
            <w:proofErr w:type="gramStart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 организации - владельца электроустановок из числа административно-технического персонала, имеющий группу IV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"инструктаж целевой"?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Указания по безопасному выполнению конкретной работы в электроустановке, охватывающие категорию работников, определенных нарядом или распоряжением, от выдавшего наряд, отдавшего распоряжение до члена бригады или исполнителя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Кто может выводить из работы блокировки оборудования и устройств релейной защиты и автоматики?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Работники, уполномоченные на это письменным распоряжением ответственного за электрохозяйство Потребителя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Можно ли использовать землю в качестве фазного или нулевого провода в электроустановках до 1000</w:t>
            </w:r>
            <w:proofErr w:type="gramStart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Правилами технической эксплуатации электроустановок потребителей запрещается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"заземление"?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Преднамеренное электрическое соединение какой-либо точки сети, электроустановки или оборудования с заземляющим устройством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  <w:proofErr w:type="gramEnd"/>
            <w:r w:rsidRPr="001E427E">
              <w:rPr>
                <w:rFonts w:ascii="Times New Roman" w:hAnsi="Times New Roman" w:cs="Times New Roman"/>
                <w:sz w:val="20"/>
                <w:szCs w:val="20"/>
              </w:rPr>
              <w:t xml:space="preserve"> какого минимального класса защиты, согласно Правилам устройства электроустановок, допускается применять (за исключением светильников, обслуживаемых с кранов)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2,5 м при условии, что цепь защищена устройством защитного отключения (УЗО) с током срабатывания до 30 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5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Класса защиты 1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Что необходимо сделать при обнаружении непригодности средств защиты?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Изъять из эксплуатации, сделать запись в журнале учета и содержания средств защиты об изъятии или в оперативной документации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27E" w:rsidRPr="001E427E" w:rsidTr="001E42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1E427E">
              <w:rPr>
                <w:rFonts w:ascii="Times New Roman" w:hAnsi="Times New Roman" w:cs="Times New Roman"/>
                <w:sz w:val="20"/>
                <w:szCs w:val="20"/>
              </w:rPr>
              <w:t> Кто несет ответственность за действия работника, допущенного к дублированию на рабочем месте?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1E427E" w:rsidRPr="001E4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27E" w:rsidRPr="001E427E" w:rsidRDefault="001E427E" w:rsidP="001E42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Сам работник, допущенный к дублированию, так и работник, под руководством и контролем которого проводится дублирование</w:t>
                  </w:r>
                </w:p>
              </w:tc>
            </w:tr>
          </w:tbl>
          <w:p w:rsidR="001E427E" w:rsidRPr="001E427E" w:rsidRDefault="001E427E" w:rsidP="001E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427E" w:rsidRDefault="001E427E"/>
    <w:p w:rsidR="001E427E" w:rsidRDefault="001E427E"/>
    <w:p w:rsidR="00797164" w:rsidRPr="00F71CBB" w:rsidRDefault="00797164" w:rsidP="0079716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71CBB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58"/>
        <w:gridCol w:w="5251"/>
      </w:tblGrid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Каким образом должно оформляться согласование работ, выполняемых в месте проведения работ по другому наряду-допуску?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Согласование оформляется до начала подготовки рабочего места по второму </w:t>
                  </w:r>
                  <w:proofErr w:type="gramStart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наряд-допуску</w:t>
                  </w:r>
                  <w:proofErr w:type="gramEnd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записью "Согласовано" на лицевой стороне второго наряд-допуска-допуска, располагаемой в левом нижнем поле документа с подписями работников, согласующих документ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Допустимо ли пребывание одного или нескольких членов бригады отдельно от производителя работ, в случае рассредоточения членов бригады по разным рабочим местам?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Допустимо при наличии у членов бригады III группы по электробезопасности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Кем выполняется подготовка рабочего места для выполнения строительно-монтажных работ?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Работниками организации - владельца электроустановки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</w:t>
            </w:r>
            <w:proofErr w:type="spellStart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глухозаземленная</w:t>
            </w:r>
            <w:proofErr w:type="spellEnd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нейтраль</w:t>
            </w:r>
            <w:proofErr w:type="spellEnd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</w:t>
                  </w:r>
                  <w:proofErr w:type="spellStart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Нейтраль</w:t>
                  </w:r>
                  <w:proofErr w:type="spellEnd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трансформатора или генератора, </w:t>
                  </w:r>
                  <w:proofErr w:type="gramStart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присоединенная</w:t>
                  </w:r>
                  <w:proofErr w:type="gramEnd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заземляющему устройству непосредственно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Какие требования безопасности должен выполнять оперативный персонал при исчезновении напряжения на электроустановке?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Должен быть готов к появлению напряжения без предупреждения в любое время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Какая вода должна применяться для доливки аккумуляторов?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Дистиллированная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"защитное заземление"?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5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Заземление, выполняемое в целях электробезопасности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Какое напряжение, согласно Правилам устройства электроустановок, должно применяться для питания переносных светильников в помещениях с повышенной опасностью и особо опасных помещениях?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Напряжение не выше 50</w:t>
                  </w:r>
                  <w:proofErr w:type="gramStart"/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Допускается ли использовать средства защиты с истекшим сроком годности?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допускается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164" w:rsidRPr="00F71CBB" w:rsidTr="0079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Какое количество противоаварийных тренировок необходимо за время дублирования?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7"/>
            </w:tblGrid>
            <w:tr w:rsidR="00797164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164" w:rsidRPr="00F71CBB" w:rsidRDefault="00797164" w:rsidP="007971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Определяются индивидуальной программой подготовки по новой должности в соответствии с Правилами проведения противоаварийных тренировок</w:t>
                  </w:r>
                </w:p>
              </w:tc>
            </w:tr>
          </w:tbl>
          <w:p w:rsidR="00797164" w:rsidRPr="00F71CBB" w:rsidRDefault="00797164" w:rsidP="00797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427E" w:rsidRDefault="001E427E"/>
    <w:p w:rsidR="00F71CBB" w:rsidRDefault="00F71CBB"/>
    <w:p w:rsidR="00F71CBB" w:rsidRPr="00F71CBB" w:rsidRDefault="00F71CBB" w:rsidP="00F71CB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71CBB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23"/>
        <w:gridCol w:w="5086"/>
      </w:tblGrid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Что недопустимо при выполнении работ под напряжением в электроустановках напряжением до 1000</w:t>
            </w:r>
            <w:proofErr w:type="gramStart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Работать в одежде с короткими или засученными рукавами, а также использовать ножовки, напильники, металлические метры и другие металлические инструменты и приспособления, не предназначенные для выполнения работ под напряжением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Кому разрешается работать единолично в электроустановках напряжением до 1000</w:t>
            </w:r>
            <w:proofErr w:type="gramStart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, расположенных в помещениях, кроме особо опасных?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Работнику, имеющему группу III по электробезопасности и право быть производителем работ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Кем проводится присвоение I группы по электробезопасности?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Присвоение I группы по электробезопасности проводится работником из числа электротехнического персонала, имеющего группу III по электробезопасности, назначенным распоряжением руководителя организации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"силовая электрическая цепь"?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Электрическая цепь, содержащая элементы, функциональное назначение которых состоит в производстве или передаче основной части электрической энергии, ее распределении, преобразовании в другой вид энергии или в электрическую энергию с другими значениями </w:t>
                  </w: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параметров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 xml:space="preserve"> Как часто должна проводиться проверка электрических схем электроустановок на соответствие </w:t>
            </w:r>
            <w:proofErr w:type="gramStart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фактическим</w:t>
            </w:r>
            <w:proofErr w:type="gramEnd"/>
            <w:r w:rsidRPr="00F71CBB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4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реже одного раза в два года с отметкой о проверке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Какое напряжение должно применяться для питания переносных (ручных) светильников, применяемых в помещениях с повышенной опасностью?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093376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выше 50</w:t>
                  </w:r>
                  <w:proofErr w:type="gramStart"/>
                  <w:r w:rsidR="00F71CBB"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"основная изоляция"?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Изоляция токоведущих частей, обеспечивающая, в том числе, защиту от прямого прикосновения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На какие виды, согласно Правилам устройства электроустановок, делится аварийное освещение?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="00F71CBB"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71CBB"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свещение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безопасности</w:t>
                  </w:r>
                  <w:r w:rsidR="00F71CBB"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эвакуационное освещение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Какие из перечисленных электрозащитных средств и средств индивидуальной защиты не нумеруются для учета при вводе их в эксплуатацию?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Каски защитные, диэлектрические ковры, изолирующие подставки, плакаты безопасности, защитные ограждения, штанги для переноса и выравнивания потенциала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BB" w:rsidRPr="00F71CBB" w:rsidTr="00F71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F71CBB">
              <w:rPr>
                <w:rFonts w:ascii="Times New Roman" w:hAnsi="Times New Roman" w:cs="Times New Roman"/>
                <w:sz w:val="20"/>
                <w:szCs w:val="20"/>
              </w:rPr>
              <w:t> Какие ознакомительные мероприятия проводятся перед допуском к самостоятельной работе персонала, имевшего перерыв в работе, независимо от проводимых форм подготовки в соответствии с занимаемой должностью?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F71CBB" w:rsidRPr="00F71C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CBB" w:rsidRPr="00F71CBB" w:rsidRDefault="00F71CBB" w:rsidP="00F71C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Все перечисленное</w:t>
                  </w:r>
                </w:p>
              </w:tc>
            </w:tr>
          </w:tbl>
          <w:p w:rsidR="00F71CBB" w:rsidRPr="00F71CBB" w:rsidRDefault="00F71CBB" w:rsidP="00F71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CBB" w:rsidRDefault="00F71CBB"/>
    <w:p w:rsidR="00093376" w:rsidRDefault="00093376"/>
    <w:p w:rsidR="00093376" w:rsidRPr="00093376" w:rsidRDefault="00093376" w:rsidP="0009337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3376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37"/>
        <w:gridCol w:w="5172"/>
      </w:tblGrid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 xml:space="preserve"> Какие мероприятия не относятся к </w:t>
            </w:r>
            <w:proofErr w:type="gramStart"/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организационным</w:t>
            </w:r>
            <w:proofErr w:type="gramEnd"/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, обеспечивающим безопасность работ в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Производство необходимых отключений и принятие мер, препятствующих подаче напряжения на место работы вследствие ошибочного или самопроизвольного включения коммутационных аппаратов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В каких электроустановках могут выполняться работы в порядке текущей эксплуатации?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электроустановках напряжением до 1000</w:t>
                  </w:r>
                  <w:proofErr w:type="gramStart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Какие существуют возрастные ограничения для присвоения III группы по электробезопасности?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Группа III может присваиваться работникам только по достижении 18-летнего возраста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</w:t>
            </w:r>
            <w:proofErr w:type="spellStart"/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токопровод</w:t>
            </w:r>
            <w:proofErr w:type="spellEnd"/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Устройство, выполненное в виде шин или проводов с изоляторами и поддерживающими конструкциями, предназначенное для передачи и распределения </w:t>
                  </w: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электрической энергии в пределах электростанции, подстанции или цеха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Что из перечисленного не входит в комплект документации, хранящейся на рабочем месте оперативного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Журнал регистрации вводного инструктажа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Как классифицируются помещения в отношении опасности поражения людей электрическим током?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Помещения без повышенной опасности, помещения с повышенной опасностью, особо опасные помещения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"двойная изоляция"?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5206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Изоляция в электроустановках напряжением до 1 </w:t>
                  </w:r>
                  <w:proofErr w:type="spellStart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состоящая из основной и дополнительной </w:t>
                  </w:r>
                  <w:proofErr w:type="spellStart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изоляцииектрическим</w:t>
                  </w:r>
                  <w:proofErr w:type="spellEnd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током, </w:t>
                  </w:r>
                  <w:proofErr w:type="gramStart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равноценную</w:t>
                  </w:r>
                  <w:proofErr w:type="gramEnd"/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двойной изоляции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Для чего, согласно Правилам устройства электроустановок, предназначено освещение безопасности?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Для продолжения работы при аварийном отключении рабочего освещения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реже 1 раза в 6 месяцев, а для переносных заземлений - не реже 1 раза в 3 месяца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76" w:rsidRPr="00093376" w:rsidTr="00093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093376">
              <w:rPr>
                <w:rFonts w:ascii="Times New Roman" w:hAnsi="Times New Roman" w:cs="Times New Roman"/>
                <w:sz w:val="20"/>
                <w:szCs w:val="20"/>
              </w:rPr>
              <w:t> Какие вопросы включает программа планового производственного инструктажа?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093376" w:rsidRPr="00093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376" w:rsidRPr="00093376" w:rsidRDefault="00093376" w:rsidP="0009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Все перечисленное</w:t>
                  </w:r>
                </w:p>
              </w:tc>
            </w:tr>
          </w:tbl>
          <w:p w:rsidR="00093376" w:rsidRPr="00093376" w:rsidRDefault="00093376" w:rsidP="0009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376" w:rsidRDefault="00093376"/>
    <w:p w:rsidR="00CF58D4" w:rsidRPr="00CF58D4" w:rsidRDefault="00CF58D4" w:rsidP="00CF58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58D4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0"/>
        <w:gridCol w:w="4019"/>
      </w:tblGrid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Какие из перечисленных работников являются ответственными за безопасное ведение работ в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Все перечисленные работники, а так же выдающий разрешение на подготовку рабочего места и на допуск в случаях, определенных в пункте 5.14 Правил</w:t>
                  </w:r>
                  <w:proofErr w:type="gramEnd"/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Какие работы из перечисленных можно отнести к работам, выполняемым в порядке текущей эксплуатации в электроустановках напряжением до 1000</w:t>
            </w:r>
            <w:proofErr w:type="gramStart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Снятие и установку электросчетчиков, других приборов и средств измерений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Какой минимальный стаж работы в электроустановках должен быть у работника с высшим профессиональным (техническим) образованием в области электроэнергетики для перехода с третьей группы электробезопасности на четвертую?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1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2 месяца в предыдущей группе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Чем должны быть укомплектованы электроустановки?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Испытанными защитными средствами, средствами пожаротушения, исправным инструментом и средствами оказания первой </w:t>
                  </w: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помощи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 часто должны пересматриваться производственные инструкции по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случае изменений условий эксплуатации, но не реже одного раза в три года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Какие помещения относятся к помещениям с повышенной опасностью поражения людей электрическим током?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Любое из перечисленных помещений относится к помещениям с повышенной опасностью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Что является определением термина "усиленная изоляция"?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Изоляция в электроустановках напряжением до 1 </w:t>
                  </w:r>
                  <w:proofErr w:type="spellStart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обеспечивающая степень защиты от поражения электрическим током, равноценная двойной изоляции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На какой максимальной высоте над уровнем пола, согласно Правилам устройства электроустановок, должны устанавливаться светильники, обслуживаемые со стремянок или приставных лестниц?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 высоте не более 5 м до низа светильника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 штампу или маркировке на средстве защиты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В каких случаях проводится внеплановый производственный инструктаж?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Во всех перечисленных случаях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6C6" w:rsidRDefault="005206C6"/>
    <w:p w:rsidR="00CF58D4" w:rsidRPr="00CF58D4" w:rsidRDefault="00CF58D4" w:rsidP="00CF58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58D4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92"/>
        <w:gridCol w:w="5317"/>
      </w:tblGrid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Кто назначается ответственным руководителем работ в электроустановках выше 1000</w:t>
            </w:r>
            <w:proofErr w:type="gramStart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Работники из числа административно-технического персонала, имеющие группу V по электробезопасности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Какие из перечисленных мероприятий необходимо учитывать при оформлении перечня работ, выполняемых в порядке текущей эксплуатации?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5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Необходимо учитывать все перечисленные мероприятия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В каком случае удостоверение о проверке знаний правил работы в электроустановках подлежит замене?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случае изменения должности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Какую периодичность повышения квалификации должен обеспечивать работодатель для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1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</w:t>
                  </w: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Не реже одного раза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пять лет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 Что необходимо предпринять при образовании на гравийной засыпке 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маслоприемников трансформаторов твердых отложений от нефтепродуктов толщиной более 3 мм?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(+) Заменить гравий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Какие помещения, согласно ПУЭ, называются сырыми?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Помещения, в которых относительная влажность воздуха превышает 75 %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Являются ли лакокрасочные покрытия изоляцией, защищающей от поражения электрическим током?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являются, за исключением случаев, специально оговоренных техническими условиями на конкретные изделия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На какой высоте, как правило, должны устанавливаться штепсельные розетки на номинальный ток до 16</w:t>
            </w:r>
            <w:proofErr w:type="gramStart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 и напряжение до 250 В </w:t>
            </w:r>
            <w:proofErr w:type="spellStart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CF58D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помещениях?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На высоте 0,8-1,0 м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Как должны маркироваться средства защиты, не выдержавшие испытания?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Штамп испытания должен быть перечеркнут красной краской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CF58D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CF58D4">
              <w:rPr>
                <w:rFonts w:ascii="Times New Roman" w:hAnsi="Times New Roman" w:cs="Times New Roman"/>
                <w:sz w:val="20"/>
                <w:szCs w:val="20"/>
              </w:rPr>
              <w:t> На кого распространяются Правила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3"/>
            </w:tblGrid>
            <w:tr w:rsidR="00CF58D4" w:rsidRPr="00CF5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CF58D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На работодателей - юридических и физических лиц независимо от их организационно-правовых форм и работников из числа электротехнического, </w:t>
                  </w:r>
                  <w:proofErr w:type="spellStart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электротехнологического</w:t>
                  </w:r>
                  <w:proofErr w:type="spellEnd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неэлектротехнического</w:t>
                  </w:r>
                  <w:proofErr w:type="spellEnd"/>
                  <w:r w:rsidRPr="00CF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персонала</w:t>
                  </w:r>
                </w:p>
              </w:tc>
            </w:tr>
          </w:tbl>
          <w:p w:rsidR="00CF58D4" w:rsidRPr="00CF58D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8D4" w:rsidRDefault="00CF58D4" w:rsidP="00CF58D4"/>
    <w:p w:rsidR="00CF58D4" w:rsidRDefault="00CF58D4" w:rsidP="00CF58D4"/>
    <w:p w:rsidR="00CF58D4" w:rsidRPr="00762FA4" w:rsidRDefault="00CF58D4" w:rsidP="00CF58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62FA4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77"/>
        <w:gridCol w:w="4332"/>
      </w:tblGrid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Кто назначается ответственным руководителем работ в электроустановках до 1000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Работники из числа административно-технического персонала, имеющие группу IV по электробезопасности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Что обязан сделать допускающий, осуществляющий первичный допуск бригады к работе по 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наряд-допуску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или распоряжению?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Все перечисленное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Что является подтверждением проведения и получения целевого инструктажа членами бригады?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Подписи членов бригады в таблицах регистрации целевых инструктажей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За что несут персональную ответственность работники, непосредственно обслуживающие электроустановки?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 нарушения, происшедшие по их вине, а также за неправильную ликвидацию ими нарушений в работе электроустановок на обслуживаемом участке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Каким образом оформляются результаты проверки знаний персонала по электробезопасности?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Результаты проверки заносятся в журнал установленной формы, персоналу, успешно прошедшему проверку знаний, выдается </w:t>
                  </w: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удостоверение установленной формы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Какие помещения, согласно ПУЭ, относятся к 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влажным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Помещения, в которых относительная влажность воздуха больше 60 %, но не превышает 75 %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Что может быть использовано в качестве 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естественных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заземлителей?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Металлические трубы водопровода, проложенные в земле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Допускается ли, согласно Правилам устройства электроустановок, сооружение встроенных или пристроенных подстанций в спальных корпусах различных учреждений, в школьных и других учебных заведениях?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допускается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Какое значение напряжения должно применяться для испытания основных изолирующих электрозащитных средств, предназначенных для электроустановок напряжением выше 1 до 35 </w:t>
            </w:r>
            <w:proofErr w:type="spell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58D4" w:rsidRPr="00762FA4" w:rsidRDefault="00CF58D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Равное</w:t>
                  </w:r>
                  <w:proofErr w:type="gramEnd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3-кратному линейному, но не ниже 40 </w:t>
                  </w:r>
                  <w:proofErr w:type="spell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8D4" w:rsidRPr="00762FA4" w:rsidTr="00CF5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Каким образом оформляются результаты проверки знаний по охране труда Потребителей?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8"/>
            </w:tblGrid>
            <w:tr w:rsidR="00CF58D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CF58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+) Фиксируются в "Журнале 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учета проверки знаний правил работы</w:t>
                  </w:r>
                  <w:proofErr w:type="gramEnd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электроустановках" рекомендуемого образца</w:t>
                  </w:r>
                </w:p>
              </w:tc>
            </w:tr>
          </w:tbl>
          <w:p w:rsidR="00CF58D4" w:rsidRPr="00762FA4" w:rsidRDefault="00CF58D4" w:rsidP="00CF5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8D4" w:rsidRDefault="00CF58D4" w:rsidP="00CF58D4"/>
    <w:p w:rsidR="00762FA4" w:rsidRDefault="00762FA4" w:rsidP="00CF58D4"/>
    <w:p w:rsidR="00762FA4" w:rsidRPr="00762FA4" w:rsidRDefault="00762FA4" w:rsidP="00762FA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62FA4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34"/>
        <w:gridCol w:w="4875"/>
      </w:tblGrid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За что отвечает допускающий?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За правильность и достаточность принятых им мер безопасности по подготовке рабочих мест и соответствие их мероприятиям, указанным в 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наряд-допуске</w:t>
                  </w:r>
                  <w:proofErr w:type="gramEnd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распоряжении, характеру и месту работы, за правильный допуск к работе, а также за полноту и качество проводимого им целевого инструктажа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Какой инструктаж должен пройти электротехнический персонал перед началом работ по распоряжению?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Целевой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Какие работники могут выполнять единоличный осмотр электроустановок, электротехнической части технологического оборудования напряжением до 1000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(+) Работник из числа оперативного персонала, имеющий группу по электробезопасности не ниже III, осуществляющий оперативное обслуживание данной электроустановки, находящийся на дежурстве, либо работник из числа административно-технического персонала,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 (далее - административно-технический персонал), имеющий </w:t>
                  </w: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группу IV по электробезопасности</w:t>
                  </w:r>
                  <w:proofErr w:type="gramEnd"/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За что несут персональную ответственность работники, осуществляющие ремонтные работы в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 нарушения в работе, вызванные низким качеством ремонта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Чем должны отличаться светильники аварийного освещения от светильников рабочего освещения?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Знаками или окраской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Какие помещения, согласно ПУЭ, называются сухими?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Помещения, в которых относительная влажность воздуха не превышает 60 %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Какое минимальное сечение должен иметь медный заземляющий проводник, присоединяющий заземлитель рабочего (функционального) заземления к главной заземляющей шине в электроустановках напряжением до 1 </w:t>
            </w:r>
            <w:proofErr w:type="spell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10 мм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В каких случаях, согласно Правилам устройства электроустановок,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исключительных случаях по согласованию с органами государственного надзора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Какая должна быть, как правило, длительность приложения полного испытательного напряжения для изолирующих средств защиты из слоистых диэлектриков?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5 минут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Право 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каких работ должно быть зафиксировано в удостоверении о проверке знаний правил работы в электроустановках в графе "Свидетельство на право проведения специальных работ"?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рабочем месте или на расстоянии от этих токоведущих частей менее допустимого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FA4" w:rsidRDefault="00762FA4" w:rsidP="00CF58D4"/>
    <w:p w:rsidR="00762FA4" w:rsidRDefault="00762FA4" w:rsidP="00CF58D4"/>
    <w:p w:rsidR="00762FA4" w:rsidRPr="00762FA4" w:rsidRDefault="00762FA4" w:rsidP="00762FA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62FA4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16"/>
        <w:gridCol w:w="3993"/>
      </w:tblGrid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Какую группу по электробезопасности должен иметь допускающий в электроустановках напряжением до 1000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Группу III по электробезопасности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 Что должно предшествовать началу работ по 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наряд-допуску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или по распоряжению?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Целевой инструктаж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У кого могут быть на учете ключи от электроустановок, не имеющих местного оперативного персонала? Выберите два правильных варианта ответа.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br/>
              <w:t>А) У административно-технического персонала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br/>
              <w:t>Б) У руководящих работников и специалистов организации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br/>
              <w:t>В) У специалистов по охране труда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9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1) A и</w:t>
                  </w:r>
                  <w:proofErr w:type="gramStart"/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Какая ответственность предусмотрена за нарушение Правил технической эксплуатации электроустановок потребителей?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9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соответствии с действующим законодательством Российской Федерации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Какая проверка знаний проводится у персонала при назначении или переводе на другую работу, если новые обязанности требуют дополнительных знаний норм и правил?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Внеочередная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Каким образом должны быть обозначены нулевые рабочие (нейтральные) проводники в электроустановках?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Буквой N и голубым цветом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Каким должно быть минимальное сечение отдельно проложенных защитных алюминиевых проводников?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4FA8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16</w:t>
                  </w:r>
                  <w:r w:rsidR="00762FA4"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мм</w:t>
                  </w:r>
                  <w:proofErr w:type="gramStart"/>
                  <w:r w:rsidR="00762FA4" w:rsidRPr="00762FA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Что используется при присоединении переносной или передвижной электросварочной установки непосредственно к стационарной электрической сети?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9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Коммутационный и защитный аппараты (аппарат) с разборными или разъемными контактными соединениями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В какой срок лицо, получившее неудовлетворительную оценку по результатам проверки знаний, должно пройти повторную проверку?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1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более 1 месяца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4" w:rsidRPr="00762FA4" w:rsidTr="0076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 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</w:t>
            </w:r>
            <w:proofErr w:type="gramStart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62FA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6"/>
            </w:tblGrid>
            <w:tr w:rsidR="00762FA4" w:rsidRPr="00762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FA4" w:rsidRPr="00762FA4" w:rsidRDefault="00762FA4" w:rsidP="00762F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F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Группу III</w:t>
                  </w:r>
                </w:p>
              </w:tc>
            </w:tr>
          </w:tbl>
          <w:p w:rsidR="00762FA4" w:rsidRPr="00762FA4" w:rsidRDefault="00762FA4" w:rsidP="0076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FA4" w:rsidRDefault="00762FA4" w:rsidP="00CF58D4"/>
    <w:p w:rsidR="00764FA8" w:rsidRDefault="00764FA8" w:rsidP="00CF58D4"/>
    <w:p w:rsidR="00764FA8" w:rsidRPr="00764FA8" w:rsidRDefault="00764FA8" w:rsidP="00764F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64FA8">
        <w:rPr>
          <w:rFonts w:ascii="Times New Roman" w:hAnsi="Times New Roman" w:cs="Times New Roman"/>
          <w:b/>
          <w:bCs/>
          <w:sz w:val="20"/>
          <w:szCs w:val="20"/>
        </w:rPr>
        <w:t>Тест: ЭБ 1256.11 Подготовка и проверка знаний работников организаций-потребителей электрической энергии (III группа по электробезопасности до 1000 В) (май 2021) Билет №22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97"/>
        <w:gridCol w:w="4612"/>
      </w:tblGrid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За выполнение какой из перечисленных функций не несет ответственность производитель работ?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За достаточность и правильность указанных в наряде-допуске (распоряжении) мер безопасности, за качественный и количественный состав бригады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Кто проводит целевой инструктаж при работах по распоряжению для членов бригады?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9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Производитель работ - членам бригады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По наряду-допуску или распоряжению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 xml:space="preserve"> Можно ли принимать в эксплуатацию 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электроустановки с дефектами и недоделками?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(+) Приемка в эксплуатацию электроустановок с </w:t>
                  </w: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недоделками не допускается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Когда проводится внеочередная проверка знаний персонала?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3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любом из перечисленных случаев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 xml:space="preserve"> Каким образом обозначаются проводники защитного заземления, а также нулевые защитные проводники в электроустановках напряжением до 1 </w:t>
            </w:r>
            <w:proofErr w:type="spellStart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глухозаземленной</w:t>
            </w:r>
            <w:proofErr w:type="spellEnd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нейтралью</w:t>
            </w:r>
            <w:proofErr w:type="spellEnd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Обозначаются PE и имеют цветовое обозначение чередующимися продольными или поперечными полосами одинаковой ширины желтого и зеленого цветов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Каким образом должно быть выполнено присоединение заземляющих и нулевых защитных проводников, и проводников уравнивания потенциалов к открытым проводящим частям?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При помощи болтовых соединений или сварки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Какая должна быть длина гибкого кабеля, соединяющего источник сварочного тока и коммутационный аппарат?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Не больше 15 м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Каков порядок допуска к самостоятельной работе вновь принятых работников или имевших перерыв в работе более 6 месяцев?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0730AF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64FA8"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+) В зависимости от категории персонала, после прохождения этапов подготовки в соответствии с индивидуальной программой подготовки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FA8" w:rsidRPr="00764FA8" w:rsidTr="00764F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10)</w:t>
            </w:r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 При каком условии работники, не обслуживающие электроустановки, могут допускаться в РУ до 1000</w:t>
            </w:r>
            <w:proofErr w:type="gramStart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64FA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764FA8" w:rsidRPr="00764F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FA8" w:rsidRPr="00764FA8" w:rsidRDefault="00764FA8" w:rsidP="00764F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F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(+)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            </w:r>
                </w:p>
              </w:tc>
            </w:tr>
          </w:tbl>
          <w:p w:rsidR="00764FA8" w:rsidRPr="00764FA8" w:rsidRDefault="00764FA8" w:rsidP="00764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FA8" w:rsidRPr="00764FA8" w:rsidRDefault="00764FA8" w:rsidP="00CF58D4">
      <w:pPr>
        <w:rPr>
          <w:rFonts w:ascii="Times New Roman" w:hAnsi="Times New Roman" w:cs="Times New Roman"/>
          <w:sz w:val="20"/>
          <w:szCs w:val="20"/>
        </w:rPr>
      </w:pPr>
    </w:p>
    <w:sectPr w:rsidR="00764FA8" w:rsidRPr="00764FA8" w:rsidSect="005B6F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1"/>
    <w:rsid w:val="000730AF"/>
    <w:rsid w:val="000740CD"/>
    <w:rsid w:val="00093376"/>
    <w:rsid w:val="001E427E"/>
    <w:rsid w:val="002A4C0E"/>
    <w:rsid w:val="003A4AD2"/>
    <w:rsid w:val="00425309"/>
    <w:rsid w:val="004D0443"/>
    <w:rsid w:val="00504454"/>
    <w:rsid w:val="005206C6"/>
    <w:rsid w:val="00532D67"/>
    <w:rsid w:val="00562ACC"/>
    <w:rsid w:val="005B35B8"/>
    <w:rsid w:val="005B6FF8"/>
    <w:rsid w:val="007022BF"/>
    <w:rsid w:val="00762FA4"/>
    <w:rsid w:val="00764FA8"/>
    <w:rsid w:val="00797164"/>
    <w:rsid w:val="00847AD0"/>
    <w:rsid w:val="009440F7"/>
    <w:rsid w:val="00956F27"/>
    <w:rsid w:val="009B2AE0"/>
    <w:rsid w:val="009C0C89"/>
    <w:rsid w:val="00B13D91"/>
    <w:rsid w:val="00C63AFE"/>
    <w:rsid w:val="00CF58D4"/>
    <w:rsid w:val="00D001D2"/>
    <w:rsid w:val="00D863B2"/>
    <w:rsid w:val="00D943B3"/>
    <w:rsid w:val="00DD0B2B"/>
    <w:rsid w:val="00E15510"/>
    <w:rsid w:val="00E85E93"/>
    <w:rsid w:val="00F05BE6"/>
    <w:rsid w:val="00F25362"/>
    <w:rsid w:val="00F71CBB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s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8207</Words>
  <Characters>46785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</dc:creator>
  <cp:lastModifiedBy>Bannikov</cp:lastModifiedBy>
  <cp:revision>3</cp:revision>
  <dcterms:created xsi:type="dcterms:W3CDTF">2022-04-03T15:49:00Z</dcterms:created>
  <dcterms:modified xsi:type="dcterms:W3CDTF">2023-03-14T03:03:00Z</dcterms:modified>
</cp:coreProperties>
</file>